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b w:val="1"/>
          <w:color w:val="202020"/>
          <w:sz w:val="28"/>
          <w:szCs w:val="28"/>
          <w:highlight w:val="white"/>
        </w:rPr>
      </w:pPr>
      <w:bookmarkStart w:colFirst="0" w:colLast="0" w:name="_efb88wcoqyt0" w:id="0"/>
      <w:bookmarkEnd w:id="0"/>
      <w:r w:rsidDel="00000000" w:rsidR="00000000" w:rsidRPr="00000000">
        <w:rPr>
          <w:b w:val="1"/>
          <w:color w:val="202020"/>
          <w:sz w:val="28"/>
          <w:szCs w:val="28"/>
          <w:highlight w:val="white"/>
          <w:rtl w:val="0"/>
        </w:rPr>
        <w:t xml:space="preserve">Persbericht</w:t>
        <w:br w:type="textWrapping"/>
        <w:t xml:space="preserve">Digitale leescommunity: na Leuven en Gent volgt nu ook Antwerpen</w:t>
      </w:r>
    </w:p>
    <w:p w:rsidR="00000000" w:rsidDel="00000000" w:rsidP="00000000" w:rsidRDefault="00000000" w:rsidRPr="00000000" w14:paraId="00000002">
      <w:pPr>
        <w:rPr>
          <w:color w:val="202020"/>
          <w:sz w:val="21"/>
          <w:szCs w:val="21"/>
          <w:highlight w:val="white"/>
        </w:rPr>
      </w:pPr>
      <w:r w:rsidDel="00000000" w:rsidR="00000000" w:rsidRPr="00000000">
        <w:rPr>
          <w:rtl w:val="0"/>
        </w:rPr>
      </w:r>
    </w:p>
    <w:p w:rsidR="00000000" w:rsidDel="00000000" w:rsidP="00000000" w:rsidRDefault="00000000" w:rsidRPr="00000000" w14:paraId="00000003">
      <w:pPr>
        <w:rPr>
          <w:color w:val="202020"/>
          <w:sz w:val="21"/>
          <w:szCs w:val="21"/>
          <w:highlight w:val="white"/>
        </w:rPr>
      </w:pPr>
      <w:r w:rsidDel="00000000" w:rsidR="00000000" w:rsidRPr="00000000">
        <w:rPr>
          <w:color w:val="202020"/>
          <w:sz w:val="21"/>
          <w:szCs w:val="21"/>
          <w:highlight w:val="white"/>
          <w:rtl w:val="0"/>
        </w:rPr>
        <w:t xml:space="preserve">Vandaag, 14 februari, verklaart Gent de liefde aan het lezen met Gent Leest.</w:t>
      </w:r>
    </w:p>
    <w:p w:rsidR="00000000" w:rsidDel="00000000" w:rsidP="00000000" w:rsidRDefault="00000000" w:rsidRPr="00000000" w14:paraId="00000004">
      <w:pPr>
        <w:rPr>
          <w:color w:val="202020"/>
          <w:sz w:val="21"/>
          <w:szCs w:val="21"/>
          <w:highlight w:val="white"/>
        </w:rPr>
      </w:pPr>
      <w:r w:rsidDel="00000000" w:rsidR="00000000" w:rsidRPr="00000000">
        <w:rPr>
          <w:color w:val="202020"/>
          <w:sz w:val="21"/>
          <w:szCs w:val="21"/>
          <w:highlight w:val="white"/>
          <w:rtl w:val="0"/>
        </w:rPr>
        <w:t xml:space="preserve">En zonet bevestigd: ook Antwerpen Leest gaat van start, op vrijdag 21 februari.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202020"/>
          <w:sz w:val="21"/>
          <w:szCs w:val="21"/>
          <w:highlight w:val="white"/>
        </w:rPr>
      </w:pPr>
      <w:r w:rsidDel="00000000" w:rsidR="00000000" w:rsidRPr="00000000">
        <w:rPr>
          <w:color w:val="202020"/>
          <w:sz w:val="21"/>
          <w:szCs w:val="21"/>
          <w:highlight w:val="white"/>
          <w:rtl w:val="0"/>
        </w:rPr>
        <w:t xml:space="preserve">Lokale boekhandels, bibliotheken, literaire verenigingen, boekenliefhebbers en culturele spelers bundelen er de krachten om de stad in beweging te brengen rond literatuur en lezen, met een online én offline leescommunity. Op het websiteplatform van Gent Leest vinden lezende Gentenaars leestips van lokale stadslezers, alle events over lezen en literatuur, de leukste leesplekken en andere inspiratie. Gent is de tweede stad die met dit platform sterk inzet op leesbevordering, leesplezier en communityvorming. Leuven Leest pionierde al in 2017. Op 21 februari lanceert Antwerpen Leest en later dit jaar volgt Brugge Leest.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202020"/>
          <w:sz w:val="21"/>
          <w:szCs w:val="21"/>
        </w:rPr>
      </w:pPr>
      <w:r w:rsidDel="00000000" w:rsidR="00000000" w:rsidRPr="00000000">
        <w:rPr>
          <w:b w:val="1"/>
          <w:color w:val="202020"/>
          <w:sz w:val="21"/>
          <w:szCs w:val="21"/>
          <w:rtl w:val="0"/>
        </w:rPr>
        <w:t xml:space="preserve">Leuven, Gent, Antwerpen en Brugge</w:t>
      </w:r>
    </w:p>
    <w:p w:rsidR="00000000" w:rsidDel="00000000" w:rsidP="00000000" w:rsidRDefault="00000000" w:rsidRPr="00000000" w14:paraId="00000009">
      <w:pPr>
        <w:rPr>
          <w:color w:val="202020"/>
          <w:sz w:val="21"/>
          <w:szCs w:val="21"/>
          <w:highlight w:val="white"/>
        </w:rPr>
      </w:pPr>
      <w:r w:rsidDel="00000000" w:rsidR="00000000" w:rsidRPr="00000000">
        <w:rPr>
          <w:color w:val="202020"/>
          <w:sz w:val="21"/>
          <w:szCs w:val="21"/>
          <w:highlight w:val="white"/>
          <w:rtl w:val="0"/>
        </w:rPr>
        <w:t xml:space="preserve">In 2017 pionierde de Bib Leuven, samen met 30CC en Cultuurconnect, met Leuven Leest, een initiatief om lezers te verbinden en het literaire aanbod van de stad zichtbaar te maken. In 2020 bouwen nog drie andere grote steden hun eigen leescommunity uit. Vandaag lanceert Gent Leest, volgende vrijdag is het de beurt aan Antwerpen Leest en in september gaat Brugge Leest van start. De verschillende partners (Cultuurconnect, Iedereen Leest en de steden) willen in de toekomst nog meer steden, regio’s en gemeenten aanmoedigen om in te stappen, zodat er in Vlaanderen en Brussel op termijn een netwerk van lokale leescommunity’s wordt uitgebouwd.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202020"/>
          <w:sz w:val="21"/>
          <w:szCs w:val="21"/>
        </w:rPr>
      </w:pPr>
      <w:r w:rsidDel="00000000" w:rsidR="00000000" w:rsidRPr="00000000">
        <w:rPr>
          <w:b w:val="1"/>
          <w:color w:val="202020"/>
          <w:sz w:val="21"/>
          <w:szCs w:val="21"/>
          <w:rtl w:val="0"/>
        </w:rPr>
        <w:t xml:space="preserve">Het platform</w:t>
      </w:r>
    </w:p>
    <w:p w:rsidR="00000000" w:rsidDel="00000000" w:rsidP="00000000" w:rsidRDefault="00000000" w:rsidRPr="00000000" w14:paraId="0000000C">
      <w:pPr>
        <w:rPr>
          <w:color w:val="202020"/>
          <w:sz w:val="21"/>
          <w:szCs w:val="21"/>
          <w:highlight w:val="white"/>
        </w:rPr>
      </w:pPr>
      <w:r w:rsidDel="00000000" w:rsidR="00000000" w:rsidRPr="00000000">
        <w:rPr>
          <w:color w:val="202020"/>
          <w:sz w:val="21"/>
          <w:szCs w:val="21"/>
          <w:highlight w:val="white"/>
          <w:rtl w:val="0"/>
        </w:rPr>
        <w:t xml:space="preserve">Voor het experiment in 2017 gingen Leuven en Cultuurconnect de uitdaging aan om met een digitaal platform de Leuvense leescommunity te ondersteunen. Dit platform wordt nu uitgebouwd door ontwikkelaar Statik en kan ingezet worden door andere steden om hun lezers te informeren over lezen in hun stad. Van evenementen tot leesplekken, leestips van stadslezers en ander nieuws over lezen en literatuur. Het online platform versterkt hierbij de offline community.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202020"/>
          <w:sz w:val="21"/>
          <w:szCs w:val="21"/>
          <w:highlight w:val="white"/>
        </w:rPr>
      </w:pPr>
      <w:r w:rsidDel="00000000" w:rsidR="00000000" w:rsidRPr="00000000">
        <w:rPr>
          <w:color w:val="202020"/>
          <w:sz w:val="21"/>
          <w:szCs w:val="21"/>
          <w:highlight w:val="white"/>
          <w:rtl w:val="0"/>
        </w:rPr>
        <w:t xml:space="preserve">Directeur van Cultuurconnect Bart Beuten: ‘De toenemende digitalisering is niet de vijand van het boek of het lezen, maar biedt net kansen om leesplezier te stimuleren en de leescultuur te versterken. Een online platform dat wordt ingevuld vanuit een lokale context betekent een grote culturele meerwaarde voor elke stad, regio of gemeente.’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202020"/>
          <w:sz w:val="21"/>
          <w:szCs w:val="21"/>
        </w:rPr>
      </w:pPr>
      <w:r w:rsidDel="00000000" w:rsidR="00000000" w:rsidRPr="00000000">
        <w:rPr>
          <w:b w:val="1"/>
          <w:color w:val="202020"/>
          <w:sz w:val="21"/>
          <w:szCs w:val="21"/>
          <w:rtl w:val="0"/>
        </w:rPr>
        <w:t xml:space="preserve">Samenwerking tussen lokale cultuurhuizen en bibliotheken</w:t>
      </w:r>
    </w:p>
    <w:p w:rsidR="00000000" w:rsidDel="00000000" w:rsidP="00000000" w:rsidRDefault="00000000" w:rsidRPr="00000000" w14:paraId="00000011">
      <w:pPr>
        <w:rPr>
          <w:color w:val="202020"/>
          <w:sz w:val="21"/>
          <w:szCs w:val="21"/>
          <w:highlight w:val="white"/>
        </w:rPr>
      </w:pPr>
      <w:r w:rsidDel="00000000" w:rsidR="00000000" w:rsidRPr="00000000">
        <w:rPr>
          <w:color w:val="202020"/>
          <w:sz w:val="21"/>
          <w:szCs w:val="21"/>
          <w:highlight w:val="white"/>
          <w:rtl w:val="0"/>
        </w:rPr>
        <w:t xml:space="preserve">In de verschillende steden spelen de lokale cultuurhuizen en bibliotheken een coördinerende rol in het verhaal. Op een laagdrempelige manier brengen ze een breed publiek in contact met boeken en lezen, zetten ze het literaire aanbod in de kijker en stimuleren ze cultuurparticipatie binnen de stad.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202020"/>
          <w:sz w:val="21"/>
          <w:szCs w:val="21"/>
          <w:highlight w:val="white"/>
        </w:rPr>
      </w:pPr>
      <w:r w:rsidDel="00000000" w:rsidR="00000000" w:rsidRPr="00000000">
        <w:rPr>
          <w:color w:val="202020"/>
          <w:sz w:val="21"/>
          <w:szCs w:val="21"/>
          <w:highlight w:val="white"/>
          <w:rtl w:val="0"/>
        </w:rPr>
        <w:t xml:space="preserve">Voor het project wordt dankbaar samengewerkt met Iedereen Leest. Zij delen hun expertise rond het beheren van een leescommunity en het creëren van ontmoeting en verbinding rond lezen. Iedereen Leest gelooft dan ook sterk in de kracht van stimulerende leesomgevingen, zowel on- als offline.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202020"/>
          <w:sz w:val="21"/>
          <w:szCs w:val="21"/>
          <w:highlight w:val="white"/>
        </w:rPr>
      </w:pPr>
      <w:r w:rsidDel="00000000" w:rsidR="00000000" w:rsidRPr="00000000">
        <w:rPr>
          <w:color w:val="202020"/>
          <w:sz w:val="21"/>
          <w:szCs w:val="21"/>
          <w:highlight w:val="white"/>
          <w:rtl w:val="0"/>
        </w:rPr>
        <w:t xml:space="preserve">Directeur Sylvie Dhaene: ‘Wij zijn zeer verheugd om te zien dat de steden een actieve rol binnen leesbevordering willen opnemen. Het digitaal ondersteunen van de leescommunity’s versterkt de leescultuur en geeft een positieve vibe aan het imago van lezen. Zowel veellezers als lezers die nog zoekende zijn, kunnen met dit platform bereikt worden. Hoe meer mensen met leesgoesting worden aangestoken, hoe beter.’</w:t>
      </w:r>
    </w:p>
    <w:p w:rsidR="00000000" w:rsidDel="00000000" w:rsidP="00000000" w:rsidRDefault="00000000" w:rsidRPr="00000000" w14:paraId="00000016">
      <w:pPr>
        <w:rPr>
          <w:color w:val="202020"/>
          <w:sz w:val="21"/>
          <w:szCs w:val="21"/>
          <w:highlight w:val="white"/>
        </w:rPr>
      </w:pPr>
      <w:r w:rsidDel="00000000" w:rsidR="00000000" w:rsidRPr="00000000">
        <w:rPr>
          <w:color w:val="202020"/>
          <w:sz w:val="21"/>
          <w:szCs w:val="21"/>
          <w:highlight w:val="white"/>
          <w:rtl w:val="0"/>
        </w:rPr>
        <w:t xml:space="preserve"> </w:t>
      </w:r>
    </w:p>
    <w:p w:rsidR="00000000" w:rsidDel="00000000" w:rsidP="00000000" w:rsidRDefault="00000000" w:rsidRPr="00000000" w14:paraId="00000017">
      <w:pPr>
        <w:rPr>
          <w:b w:val="1"/>
          <w:color w:val="202020"/>
          <w:sz w:val="21"/>
          <w:szCs w:val="21"/>
        </w:rPr>
      </w:pPr>
      <w:r w:rsidDel="00000000" w:rsidR="00000000" w:rsidRPr="00000000">
        <w:rPr>
          <w:b w:val="1"/>
          <w:color w:val="202020"/>
          <w:sz w:val="21"/>
          <w:szCs w:val="21"/>
          <w:rtl w:val="0"/>
        </w:rPr>
        <w:t xml:space="preserve">Lanceermoment Gent Leest</w:t>
      </w:r>
    </w:p>
    <w:p w:rsidR="00000000" w:rsidDel="00000000" w:rsidP="00000000" w:rsidRDefault="00000000" w:rsidRPr="00000000" w14:paraId="00000018">
      <w:pPr>
        <w:rPr>
          <w:color w:val="202020"/>
          <w:sz w:val="21"/>
          <w:szCs w:val="21"/>
          <w:highlight w:val="white"/>
        </w:rPr>
      </w:pPr>
      <w:r w:rsidDel="00000000" w:rsidR="00000000" w:rsidRPr="00000000">
        <w:rPr>
          <w:color w:val="202020"/>
          <w:sz w:val="21"/>
          <w:szCs w:val="21"/>
          <w:highlight w:val="white"/>
          <w:rtl w:val="0"/>
        </w:rPr>
        <w:t xml:space="preserve">Deze ochtend verzamelden Gentse lezers op het plein voor De Krook voor een boekenruil en mensensculptuur GENT LEEST. Elke stadslezer die al een leestip invoerde, kreeg een unieke scheurkalender (366 pagina’s, van 14 februari 2020 tot 14 februari 2021) met leestips van stadslezers, eentje voor elke dag. Vandaag werden ook 200 scheurkalenders verstopt in de stad voor andere Gentenaars, op plekken met literaire betekenis.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202020"/>
          <w:sz w:val="21"/>
          <w:szCs w:val="21"/>
        </w:rPr>
      </w:pPr>
      <w:r w:rsidDel="00000000" w:rsidR="00000000" w:rsidRPr="00000000">
        <w:rPr>
          <w:b w:val="1"/>
          <w:color w:val="202020"/>
          <w:sz w:val="21"/>
          <w:szCs w:val="21"/>
          <w:rtl w:val="0"/>
        </w:rPr>
        <w:t xml:space="preserve">Boeken en koeken in Leuven</w:t>
      </w:r>
    </w:p>
    <w:p w:rsidR="00000000" w:rsidDel="00000000" w:rsidP="00000000" w:rsidRDefault="00000000" w:rsidRPr="00000000" w14:paraId="0000001B">
      <w:pPr>
        <w:rPr>
          <w:color w:val="202020"/>
          <w:sz w:val="21"/>
          <w:szCs w:val="21"/>
          <w:highlight w:val="white"/>
        </w:rPr>
      </w:pPr>
      <w:r w:rsidDel="00000000" w:rsidR="00000000" w:rsidRPr="00000000">
        <w:rPr>
          <w:color w:val="202020"/>
          <w:sz w:val="21"/>
          <w:szCs w:val="21"/>
          <w:highlight w:val="white"/>
          <w:rtl w:val="0"/>
        </w:rPr>
        <w:t xml:space="preserve">Vanmorgen vierde Leuven Leest International Book giving Day met boeken en koeken: boekenliefhebbers ruilden er hun gelezen boeken met andere enthousiaste lezers en deelden ervaringen bij een lekkere croissant en koffie en gingen met een mooie poster met het stadsgedicht naar huis. En Leuven Leest is ondertussen een aantal nieuwe leesambassadeurs rijker die zich vanochtend aanmeldden.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202020"/>
          <w:sz w:val="21"/>
          <w:szCs w:val="21"/>
          <w:highlight w:val="white"/>
        </w:rPr>
      </w:pPr>
      <w:r w:rsidDel="00000000" w:rsidR="00000000" w:rsidRPr="00000000">
        <w:rPr>
          <w:color w:val="202020"/>
          <w:sz w:val="21"/>
          <w:szCs w:val="21"/>
          <w:highlight w:val="white"/>
          <w:rtl w:val="0"/>
        </w:rPr>
        <w:t xml:space="preserve">[einde persbericht]</w:t>
      </w:r>
    </w:p>
    <w:p w:rsidR="00000000" w:rsidDel="00000000" w:rsidP="00000000" w:rsidRDefault="00000000" w:rsidRPr="00000000" w14:paraId="0000001E">
      <w:pPr>
        <w:rPr>
          <w:color w:val="202020"/>
          <w:sz w:val="21"/>
          <w:szCs w:val="21"/>
          <w:highlight w:val="white"/>
        </w:rPr>
      </w:pPr>
      <w:r w:rsidDel="00000000" w:rsidR="00000000" w:rsidRPr="00000000">
        <w:rPr>
          <w:rtl w:val="0"/>
        </w:rPr>
      </w:r>
    </w:p>
    <w:p w:rsidR="00000000" w:rsidDel="00000000" w:rsidP="00000000" w:rsidRDefault="00000000" w:rsidRPr="00000000" w14:paraId="0000001F">
      <w:pPr>
        <w:rPr>
          <w:color w:val="202020"/>
          <w:sz w:val="21"/>
          <w:szCs w:val="21"/>
          <w:highlight w:val="white"/>
        </w:rPr>
      </w:pPr>
      <w:r w:rsidDel="00000000" w:rsidR="00000000" w:rsidRPr="00000000">
        <w:rPr>
          <w:color w:val="202020"/>
          <w:sz w:val="21"/>
          <w:szCs w:val="21"/>
          <w:highlight w:val="white"/>
          <w:rtl w:val="0"/>
        </w:rPr>
        <w:t xml:space="preserve">_____________________________________________________________________________</w:t>
      </w:r>
    </w:p>
    <w:p w:rsidR="00000000" w:rsidDel="00000000" w:rsidP="00000000" w:rsidRDefault="00000000" w:rsidRPr="00000000" w14:paraId="00000020">
      <w:pPr>
        <w:rPr>
          <w:color w:val="202020"/>
          <w:sz w:val="21"/>
          <w:szCs w:val="21"/>
          <w:highlight w:val="white"/>
        </w:rPr>
      </w:pPr>
      <w:r w:rsidDel="00000000" w:rsidR="00000000" w:rsidRPr="00000000">
        <w:rPr>
          <w:rtl w:val="0"/>
        </w:rPr>
      </w:r>
    </w:p>
    <w:p w:rsidR="00000000" w:rsidDel="00000000" w:rsidP="00000000" w:rsidRDefault="00000000" w:rsidRPr="00000000" w14:paraId="00000021">
      <w:pPr>
        <w:rPr>
          <w:color w:val="202020"/>
          <w:sz w:val="21"/>
          <w:szCs w:val="21"/>
          <w:highlight w:val="white"/>
        </w:rPr>
      </w:pPr>
      <w:r w:rsidDel="00000000" w:rsidR="00000000" w:rsidRPr="00000000">
        <w:rPr>
          <w:rtl w:val="0"/>
        </w:rPr>
      </w:r>
    </w:p>
    <w:p w:rsidR="00000000" w:rsidDel="00000000" w:rsidP="00000000" w:rsidRDefault="00000000" w:rsidRPr="00000000" w14:paraId="0000002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rPr>
          <w:b w:val="1"/>
          <w:color w:val="202020"/>
          <w:sz w:val="39"/>
          <w:szCs w:val="39"/>
          <w:highlight w:val="white"/>
        </w:rPr>
      </w:pPr>
      <w:bookmarkStart w:colFirst="0" w:colLast="0" w:name="_yrebpj1d5dzx" w:id="1"/>
      <w:bookmarkEnd w:id="1"/>
      <w:r w:rsidDel="00000000" w:rsidR="00000000" w:rsidRPr="00000000">
        <w:rPr>
          <w:b w:val="1"/>
          <w:color w:val="202020"/>
          <w:sz w:val="39"/>
          <w:szCs w:val="39"/>
          <w:highlight w:val="white"/>
          <w:rtl w:val="0"/>
        </w:rPr>
        <w:t xml:space="preserve">Uitnodiging aan de pers</w:t>
      </w:r>
    </w:p>
    <w:p w:rsidR="00000000" w:rsidDel="00000000" w:rsidP="00000000" w:rsidRDefault="00000000" w:rsidRPr="00000000" w14:paraId="00000023">
      <w:pPr>
        <w:rPr>
          <w:color w:val="222222"/>
          <w:sz w:val="21"/>
          <w:szCs w:val="21"/>
          <w:highlight w:val="white"/>
        </w:rPr>
      </w:pPr>
      <w:r w:rsidDel="00000000" w:rsidR="00000000" w:rsidRPr="00000000">
        <w:rPr>
          <w:color w:val="222222"/>
          <w:sz w:val="21"/>
          <w:szCs w:val="21"/>
          <w:highlight w:val="white"/>
          <w:rtl w:val="0"/>
        </w:rPr>
        <w:t xml:space="preserve">De zoektocht naar Antwerpse Stadslezers start op </w:t>
      </w:r>
      <w:r w:rsidDel="00000000" w:rsidR="00000000" w:rsidRPr="00000000">
        <w:rPr>
          <w:b w:val="1"/>
          <w:color w:val="222222"/>
          <w:sz w:val="21"/>
          <w:szCs w:val="21"/>
          <w:highlight w:val="white"/>
          <w:rtl w:val="0"/>
        </w:rPr>
        <w:t xml:space="preserve">vrijdag 21 februari</w:t>
      </w:r>
      <w:r w:rsidDel="00000000" w:rsidR="00000000" w:rsidRPr="00000000">
        <w:rPr>
          <w:color w:val="222222"/>
          <w:sz w:val="21"/>
          <w:szCs w:val="21"/>
          <w:highlight w:val="white"/>
          <w:rtl w:val="0"/>
        </w:rPr>
        <w:t xml:space="preserve">. Dan wordt de landingspagina </w:t>
      </w:r>
      <w:hyperlink r:id="rId6">
        <w:r w:rsidDel="00000000" w:rsidR="00000000" w:rsidRPr="00000000">
          <w:rPr>
            <w:color w:val="007c89"/>
            <w:sz w:val="21"/>
            <w:szCs w:val="21"/>
            <w:highlight w:val="white"/>
            <w:u w:val="single"/>
            <w:rtl w:val="0"/>
          </w:rPr>
          <w:t xml:space="preserve">www.antwerpenleest.be</w:t>
        </w:r>
      </w:hyperlink>
      <w:r w:rsidDel="00000000" w:rsidR="00000000" w:rsidRPr="00000000">
        <w:rPr>
          <w:color w:val="222222"/>
          <w:sz w:val="21"/>
          <w:szCs w:val="21"/>
          <w:highlight w:val="white"/>
          <w:rtl w:val="0"/>
        </w:rPr>
        <w:t xml:space="preserve"> gelanceerd en kan iedereen zich engageren om leestips te delen, zodat de Antwerpse online leesgemeenschap kan beginnen groeien.</w:t>
      </w:r>
    </w:p>
    <w:p w:rsidR="00000000" w:rsidDel="00000000" w:rsidP="00000000" w:rsidRDefault="00000000" w:rsidRPr="00000000" w14:paraId="00000024">
      <w:pPr>
        <w:rPr>
          <w:color w:val="222222"/>
          <w:sz w:val="21"/>
          <w:szCs w:val="21"/>
          <w:highlight w:val="white"/>
        </w:rPr>
      </w:pPr>
      <w:r w:rsidDel="00000000" w:rsidR="00000000" w:rsidRPr="00000000">
        <w:rPr>
          <w:rtl w:val="0"/>
        </w:rPr>
      </w:r>
    </w:p>
    <w:p w:rsidR="00000000" w:rsidDel="00000000" w:rsidP="00000000" w:rsidRDefault="00000000" w:rsidRPr="00000000" w14:paraId="00000025">
      <w:pPr>
        <w:rPr>
          <w:b w:val="1"/>
          <w:color w:val="222222"/>
          <w:sz w:val="21"/>
          <w:szCs w:val="21"/>
          <w:highlight w:val="white"/>
        </w:rPr>
      </w:pPr>
      <w:r w:rsidDel="00000000" w:rsidR="00000000" w:rsidRPr="00000000">
        <w:rPr>
          <w:b w:val="1"/>
          <w:color w:val="222222"/>
          <w:sz w:val="21"/>
          <w:szCs w:val="21"/>
          <w:highlight w:val="white"/>
          <w:rtl w:val="0"/>
        </w:rPr>
        <w:t xml:space="preserve">ANTWERPEN: lancering Antwerpen Leest en Boekenruilontbijt</w:t>
      </w:r>
    </w:p>
    <w:p w:rsidR="00000000" w:rsidDel="00000000" w:rsidP="00000000" w:rsidRDefault="00000000" w:rsidRPr="00000000" w14:paraId="00000026">
      <w:pPr>
        <w:rPr>
          <w:b w:val="1"/>
          <w:color w:val="222222"/>
          <w:sz w:val="21"/>
          <w:szCs w:val="21"/>
          <w:highlight w:val="white"/>
        </w:rPr>
      </w:pPr>
      <w:r w:rsidDel="00000000" w:rsidR="00000000" w:rsidRPr="00000000">
        <w:rPr>
          <w:b w:val="1"/>
          <w:color w:val="222222"/>
          <w:sz w:val="21"/>
          <w:szCs w:val="21"/>
          <w:highlight w:val="white"/>
          <w:rtl w:val="0"/>
        </w:rPr>
        <w:t xml:space="preserve">Vrijdag 21 februari om 9:00u</w:t>
      </w:r>
    </w:p>
    <w:p w:rsidR="00000000" w:rsidDel="00000000" w:rsidP="00000000" w:rsidRDefault="00000000" w:rsidRPr="00000000" w14:paraId="00000027">
      <w:pPr>
        <w:rPr>
          <w:b w:val="1"/>
          <w:color w:val="222222"/>
          <w:sz w:val="21"/>
          <w:szCs w:val="21"/>
          <w:highlight w:val="white"/>
        </w:rPr>
      </w:pPr>
      <w:r w:rsidDel="00000000" w:rsidR="00000000" w:rsidRPr="00000000">
        <w:rPr>
          <w:b w:val="1"/>
          <w:color w:val="222222"/>
          <w:sz w:val="21"/>
          <w:szCs w:val="21"/>
          <w:highlight w:val="white"/>
          <w:rtl w:val="0"/>
        </w:rPr>
        <w:t xml:space="preserve">Bib Permeke, De Coninckplein</w:t>
      </w:r>
    </w:p>
    <w:p w:rsidR="00000000" w:rsidDel="00000000" w:rsidP="00000000" w:rsidRDefault="00000000" w:rsidRPr="00000000" w14:paraId="00000028">
      <w:pPr>
        <w:rPr>
          <w:color w:val="222222"/>
          <w:sz w:val="21"/>
          <w:szCs w:val="21"/>
          <w:highlight w:val="white"/>
        </w:rPr>
      </w:pPr>
      <w:r w:rsidDel="00000000" w:rsidR="00000000" w:rsidRPr="00000000">
        <w:rPr>
          <w:rtl w:val="0"/>
        </w:rPr>
      </w:r>
    </w:p>
    <w:p w:rsidR="00000000" w:rsidDel="00000000" w:rsidP="00000000" w:rsidRDefault="00000000" w:rsidRPr="00000000" w14:paraId="00000029">
      <w:pPr>
        <w:rPr>
          <w:color w:val="222222"/>
          <w:sz w:val="21"/>
          <w:szCs w:val="21"/>
          <w:highlight w:val="white"/>
        </w:rPr>
      </w:pPr>
      <w:r w:rsidDel="00000000" w:rsidR="00000000" w:rsidRPr="00000000">
        <w:rPr>
          <w:color w:val="222222"/>
          <w:sz w:val="21"/>
          <w:szCs w:val="21"/>
          <w:highlight w:val="white"/>
          <w:rtl w:val="0"/>
        </w:rPr>
        <w:t xml:space="preserve">Het concept is eenvoudig: wie meedoet, neemt een boek mee en stopt er een leuke boodschap voor de nieuwe eigenaar in. Tijdens het ontbijt worden de boeken geruild en kan iedereen naar huis met een nieuwe, persoonlijke aanwinst voor in de boekenkast. Verder op het programma: koffie, thee en croissants voor de eerste 100 aanwezigen en een korte performance door de Antwerpse woordkunstenaar Hind Eljadid.</w:t>
      </w:r>
    </w:p>
    <w:p w:rsidR="00000000" w:rsidDel="00000000" w:rsidP="00000000" w:rsidRDefault="00000000" w:rsidRPr="00000000" w14:paraId="0000002A">
      <w:pPr>
        <w:rPr>
          <w:color w:val="202020"/>
          <w:sz w:val="21"/>
          <w:szCs w:val="21"/>
          <w:highlight w:val="white"/>
        </w:rPr>
      </w:pPr>
      <w:r w:rsidDel="00000000" w:rsidR="00000000" w:rsidRPr="00000000">
        <w:rPr>
          <w:color w:val="202020"/>
          <w:sz w:val="21"/>
          <w:szCs w:val="21"/>
          <w:highlight w:val="white"/>
          <w:rtl w:val="0"/>
        </w:rPr>
        <w:t xml:space="preserve">_____________________________________________________________________________</w:t>
      </w:r>
    </w:p>
    <w:p w:rsidR="00000000" w:rsidDel="00000000" w:rsidP="00000000" w:rsidRDefault="00000000" w:rsidRPr="00000000" w14:paraId="0000002B">
      <w:pPr>
        <w:rPr>
          <w:color w:val="202020"/>
          <w:sz w:val="21"/>
          <w:szCs w:val="21"/>
          <w:highlight w:val="white"/>
        </w:rPr>
      </w:pPr>
      <w:r w:rsidDel="00000000" w:rsidR="00000000" w:rsidRPr="00000000">
        <w:rPr>
          <w:rtl w:val="0"/>
        </w:rPr>
      </w:r>
    </w:p>
    <w:p w:rsidR="00000000" w:rsidDel="00000000" w:rsidP="00000000" w:rsidRDefault="00000000" w:rsidRPr="00000000" w14:paraId="0000002C">
      <w:pPr>
        <w:rPr>
          <w:color w:val="202020"/>
          <w:sz w:val="21"/>
          <w:szCs w:val="21"/>
          <w:highlight w:val="white"/>
        </w:rPr>
      </w:pPr>
      <w:r w:rsidDel="00000000" w:rsidR="00000000" w:rsidRPr="00000000">
        <w:rPr>
          <w:rtl w:val="0"/>
        </w:rPr>
      </w:r>
    </w:p>
    <w:p w:rsidR="00000000" w:rsidDel="00000000" w:rsidP="00000000" w:rsidRDefault="00000000" w:rsidRPr="00000000" w14:paraId="0000002D">
      <w:pPr>
        <w:rPr>
          <w:b w:val="1"/>
          <w:color w:val="202020"/>
          <w:sz w:val="21"/>
          <w:szCs w:val="21"/>
          <w:highlight w:val="white"/>
        </w:rPr>
      </w:pPr>
      <w:hyperlink r:id="rId7">
        <w:r w:rsidDel="00000000" w:rsidR="00000000" w:rsidRPr="00000000">
          <w:rPr>
            <w:color w:val="17729c"/>
            <w:sz w:val="21"/>
            <w:szCs w:val="21"/>
            <w:highlight w:val="white"/>
            <w:u w:val="single"/>
            <w:rtl w:val="0"/>
          </w:rPr>
          <w:t xml:space="preserve">Download beeldmateriaal van de activiteiten van vandaag en beelden van Gent Leest, Leuven Leest en Antwerpen Leest.</w:t>
        </w:r>
      </w:hyperlink>
      <w:r w:rsidDel="00000000" w:rsidR="00000000" w:rsidRPr="00000000">
        <w:rPr>
          <w:b w:val="1"/>
          <w:color w:val="202020"/>
          <w:sz w:val="21"/>
          <w:szCs w:val="21"/>
          <w:highlight w:val="white"/>
          <w:rtl w:val="0"/>
        </w:rPr>
        <w:t xml:space="preserve"> </w:t>
      </w:r>
    </w:p>
    <w:p w:rsidR="00000000" w:rsidDel="00000000" w:rsidP="00000000" w:rsidRDefault="00000000" w:rsidRPr="00000000" w14:paraId="0000002E">
      <w:pPr>
        <w:rPr>
          <w:b w:val="1"/>
          <w:color w:val="202020"/>
          <w:sz w:val="21"/>
          <w:szCs w:val="21"/>
          <w:highlight w:val="white"/>
        </w:rPr>
      </w:pPr>
      <w:r w:rsidDel="00000000" w:rsidR="00000000" w:rsidRPr="00000000">
        <w:rPr>
          <w:rtl w:val="0"/>
        </w:rPr>
      </w:r>
    </w:p>
    <w:p w:rsidR="00000000" w:rsidDel="00000000" w:rsidP="00000000" w:rsidRDefault="00000000" w:rsidRPr="00000000" w14:paraId="0000002F">
      <w:pPr>
        <w:rPr>
          <w:b w:val="1"/>
          <w:color w:val="202020"/>
          <w:sz w:val="21"/>
          <w:szCs w:val="21"/>
          <w:highlight w:val="white"/>
        </w:rPr>
      </w:pPr>
      <w:r w:rsidDel="00000000" w:rsidR="00000000" w:rsidRPr="00000000">
        <w:rPr>
          <w:b w:val="1"/>
          <w:color w:val="202020"/>
          <w:sz w:val="21"/>
          <w:szCs w:val="21"/>
          <w:highlight w:val="white"/>
          <w:rtl w:val="0"/>
        </w:rPr>
        <w:t xml:space="preserve">Meer info bij:</w:t>
      </w:r>
    </w:p>
    <w:p w:rsidR="00000000" w:rsidDel="00000000" w:rsidP="00000000" w:rsidRDefault="00000000" w:rsidRPr="00000000" w14:paraId="00000030">
      <w:pPr>
        <w:rPr>
          <w:b w:val="1"/>
          <w:color w:val="202020"/>
          <w:sz w:val="21"/>
          <w:szCs w:val="21"/>
          <w:highlight w:val="white"/>
        </w:rPr>
      </w:pPr>
      <w:r w:rsidDel="00000000" w:rsidR="00000000" w:rsidRPr="00000000">
        <w:rPr>
          <w:b w:val="1"/>
          <w:color w:val="202020"/>
          <w:sz w:val="21"/>
          <w:szCs w:val="21"/>
          <w:highlight w:val="white"/>
          <w:rtl w:val="0"/>
        </w:rPr>
        <w:t xml:space="preserve"> </w:t>
      </w:r>
    </w:p>
    <w:p w:rsidR="00000000" w:rsidDel="00000000" w:rsidP="00000000" w:rsidRDefault="00000000" w:rsidRPr="00000000" w14:paraId="00000031">
      <w:pPr>
        <w:rPr>
          <w:b w:val="1"/>
          <w:color w:val="202020"/>
          <w:sz w:val="21"/>
          <w:szCs w:val="21"/>
          <w:highlight w:val="white"/>
        </w:rPr>
      </w:pPr>
      <w:r w:rsidDel="00000000" w:rsidR="00000000" w:rsidRPr="00000000">
        <w:rPr>
          <w:b w:val="1"/>
          <w:color w:val="202020"/>
          <w:sz w:val="21"/>
          <w:szCs w:val="21"/>
          <w:highlight w:val="white"/>
          <w:rtl w:val="0"/>
        </w:rPr>
        <w:t xml:space="preserve">Herlinde De Vos I Cultuurconnect</w:t>
      </w:r>
    </w:p>
    <w:p w:rsidR="00000000" w:rsidDel="00000000" w:rsidP="00000000" w:rsidRDefault="00000000" w:rsidRPr="00000000" w14:paraId="00000032">
      <w:pPr>
        <w:rPr>
          <w:color w:val="202020"/>
          <w:sz w:val="21"/>
          <w:szCs w:val="21"/>
          <w:highlight w:val="white"/>
        </w:rPr>
      </w:pPr>
      <w:r w:rsidDel="00000000" w:rsidR="00000000" w:rsidRPr="00000000">
        <w:rPr>
          <w:color w:val="202020"/>
          <w:sz w:val="21"/>
          <w:szCs w:val="21"/>
          <w:highlight w:val="white"/>
          <w:rtl w:val="0"/>
        </w:rPr>
        <w:t xml:space="preserve">0479 843 832</w:t>
      </w:r>
    </w:p>
    <w:p w:rsidR="00000000" w:rsidDel="00000000" w:rsidP="00000000" w:rsidRDefault="00000000" w:rsidRPr="00000000" w14:paraId="00000033">
      <w:pPr>
        <w:rPr>
          <w:color w:val="202020"/>
          <w:sz w:val="21"/>
          <w:szCs w:val="21"/>
          <w:highlight w:val="white"/>
        </w:rPr>
      </w:pPr>
      <w:r w:rsidDel="00000000" w:rsidR="00000000" w:rsidRPr="00000000">
        <w:rPr>
          <w:color w:val="17729c"/>
          <w:sz w:val="21"/>
          <w:szCs w:val="21"/>
          <w:highlight w:val="white"/>
          <w:rtl w:val="0"/>
        </w:rPr>
        <w:t xml:space="preserve">herlinde.devos@cultuurconnect.be</w:t>
      </w:r>
      <w:r w:rsidDel="00000000" w:rsidR="00000000" w:rsidRPr="00000000">
        <w:rPr>
          <w:color w:val="202020"/>
          <w:sz w:val="21"/>
          <w:szCs w:val="21"/>
          <w:highlight w:val="white"/>
          <w:rtl w:val="0"/>
        </w:rPr>
        <w:t xml:space="preserve"> </w:t>
      </w:r>
    </w:p>
    <w:p w:rsidR="00000000" w:rsidDel="00000000" w:rsidP="00000000" w:rsidRDefault="00000000" w:rsidRPr="00000000" w14:paraId="00000034">
      <w:pPr>
        <w:rPr>
          <w:color w:val="202020"/>
          <w:sz w:val="21"/>
          <w:szCs w:val="21"/>
          <w:highlight w:val="white"/>
        </w:rPr>
      </w:pPr>
      <w:hyperlink r:id="rId8">
        <w:r w:rsidDel="00000000" w:rsidR="00000000" w:rsidRPr="00000000">
          <w:rPr>
            <w:color w:val="17729c"/>
            <w:sz w:val="21"/>
            <w:szCs w:val="21"/>
            <w:highlight w:val="white"/>
            <w:u w:val="single"/>
            <w:rtl w:val="0"/>
          </w:rPr>
          <w:t xml:space="preserve">www.cultuurconnect.be</w:t>
        </w:r>
      </w:hyperlink>
      <w:r w:rsidDel="00000000" w:rsidR="00000000" w:rsidRPr="00000000">
        <w:rPr>
          <w:color w:val="202020"/>
          <w:sz w:val="21"/>
          <w:szCs w:val="21"/>
          <w:highlight w:val="white"/>
          <w:rtl w:val="0"/>
        </w:rPr>
        <w:t xml:space="preserve">  </w:t>
      </w:r>
    </w:p>
    <w:p w:rsidR="00000000" w:rsidDel="00000000" w:rsidP="00000000" w:rsidRDefault="00000000" w:rsidRPr="00000000" w14:paraId="00000035">
      <w:pPr>
        <w:rPr>
          <w:color w:val="202020"/>
          <w:sz w:val="21"/>
          <w:szCs w:val="21"/>
          <w:highlight w:val="white"/>
        </w:rPr>
      </w:pPr>
      <w:r w:rsidDel="00000000" w:rsidR="00000000" w:rsidRPr="00000000">
        <w:rPr>
          <w:color w:val="202020"/>
          <w:sz w:val="21"/>
          <w:szCs w:val="21"/>
          <w:highlight w:val="white"/>
          <w:rtl w:val="0"/>
        </w:rPr>
        <w:t xml:space="preserve"> </w:t>
      </w:r>
    </w:p>
    <w:p w:rsidR="00000000" w:rsidDel="00000000" w:rsidP="00000000" w:rsidRDefault="00000000" w:rsidRPr="00000000" w14:paraId="00000036">
      <w:pPr>
        <w:rPr>
          <w:b w:val="1"/>
          <w:color w:val="202020"/>
          <w:sz w:val="21"/>
          <w:szCs w:val="21"/>
          <w:highlight w:val="white"/>
        </w:rPr>
      </w:pPr>
      <w:r w:rsidDel="00000000" w:rsidR="00000000" w:rsidRPr="00000000">
        <w:rPr>
          <w:b w:val="1"/>
          <w:color w:val="202020"/>
          <w:sz w:val="21"/>
          <w:szCs w:val="21"/>
          <w:highlight w:val="white"/>
          <w:rtl w:val="0"/>
        </w:rPr>
        <w:t xml:space="preserve">Tine Kuypers I Iedereen Leest</w:t>
      </w:r>
    </w:p>
    <w:p w:rsidR="00000000" w:rsidDel="00000000" w:rsidP="00000000" w:rsidRDefault="00000000" w:rsidRPr="00000000" w14:paraId="00000037">
      <w:pPr>
        <w:rPr>
          <w:color w:val="202020"/>
          <w:sz w:val="21"/>
          <w:szCs w:val="21"/>
          <w:highlight w:val="white"/>
        </w:rPr>
      </w:pPr>
      <w:r w:rsidDel="00000000" w:rsidR="00000000" w:rsidRPr="00000000">
        <w:rPr>
          <w:color w:val="202020"/>
          <w:sz w:val="21"/>
          <w:szCs w:val="21"/>
          <w:highlight w:val="white"/>
          <w:rtl w:val="0"/>
        </w:rPr>
        <w:t xml:space="preserve">03 201 00 32 of 0496 416 734</w:t>
      </w:r>
    </w:p>
    <w:p w:rsidR="00000000" w:rsidDel="00000000" w:rsidP="00000000" w:rsidRDefault="00000000" w:rsidRPr="00000000" w14:paraId="00000038">
      <w:pPr>
        <w:rPr>
          <w:color w:val="202020"/>
          <w:sz w:val="21"/>
          <w:szCs w:val="21"/>
          <w:highlight w:val="white"/>
        </w:rPr>
      </w:pPr>
      <w:r w:rsidDel="00000000" w:rsidR="00000000" w:rsidRPr="00000000">
        <w:rPr>
          <w:color w:val="17729c"/>
          <w:sz w:val="21"/>
          <w:szCs w:val="21"/>
          <w:highlight w:val="white"/>
          <w:rtl w:val="0"/>
        </w:rPr>
        <w:t xml:space="preserve">tine.kuypers@iedereenleest.be</w:t>
      </w:r>
      <w:r w:rsidDel="00000000" w:rsidR="00000000" w:rsidRPr="00000000">
        <w:rPr>
          <w:color w:val="202020"/>
          <w:sz w:val="21"/>
          <w:szCs w:val="21"/>
          <w:highlight w:val="white"/>
          <w:rtl w:val="0"/>
        </w:rPr>
        <w:t xml:space="preserve"> </w:t>
      </w:r>
    </w:p>
    <w:p w:rsidR="00000000" w:rsidDel="00000000" w:rsidP="00000000" w:rsidRDefault="00000000" w:rsidRPr="00000000" w14:paraId="00000039">
      <w:pPr>
        <w:rPr>
          <w:color w:val="17729c"/>
          <w:sz w:val="21"/>
          <w:szCs w:val="21"/>
          <w:highlight w:val="white"/>
          <w:u w:val="single"/>
        </w:rPr>
      </w:pPr>
      <w:hyperlink r:id="rId9">
        <w:r w:rsidDel="00000000" w:rsidR="00000000" w:rsidRPr="00000000">
          <w:rPr>
            <w:color w:val="17729c"/>
            <w:sz w:val="21"/>
            <w:szCs w:val="21"/>
            <w:highlight w:val="white"/>
            <w:u w:val="single"/>
            <w:rtl w:val="0"/>
          </w:rPr>
          <w:t xml:space="preserve">www.iedereenleest.be</w:t>
        </w:r>
      </w:hyperlink>
      <w:r w:rsidDel="00000000" w:rsidR="00000000" w:rsidRPr="00000000">
        <w:rPr>
          <w:rtl w:val="0"/>
        </w:rPr>
      </w:r>
    </w:p>
    <w:p w:rsidR="00000000" w:rsidDel="00000000" w:rsidP="00000000" w:rsidRDefault="00000000" w:rsidRPr="00000000" w14:paraId="0000003A">
      <w:pPr>
        <w:rPr>
          <w:color w:val="202020"/>
          <w:sz w:val="21"/>
          <w:szCs w:val="21"/>
          <w:highlight w:val="white"/>
        </w:rPr>
      </w:pPr>
      <w:r w:rsidDel="00000000" w:rsidR="00000000" w:rsidRPr="00000000">
        <w:rPr>
          <w:rtl w:val="0"/>
        </w:rPr>
      </w:r>
    </w:p>
    <w:p w:rsidR="00000000" w:rsidDel="00000000" w:rsidP="00000000" w:rsidRDefault="00000000" w:rsidRPr="00000000" w14:paraId="0000003B">
      <w:pPr>
        <w:rPr>
          <w:b w:val="1"/>
          <w:color w:val="202020"/>
          <w:sz w:val="21"/>
          <w:szCs w:val="21"/>
          <w:highlight w:val="white"/>
        </w:rPr>
      </w:pPr>
      <w:r w:rsidDel="00000000" w:rsidR="00000000" w:rsidRPr="00000000">
        <w:rPr>
          <w:b w:val="1"/>
          <w:color w:val="202020"/>
          <w:sz w:val="21"/>
          <w:szCs w:val="21"/>
          <w:highlight w:val="white"/>
          <w:rtl w:val="0"/>
        </w:rPr>
        <w:t xml:space="preserve">Karen Milants I Antwerpen Leest</w:t>
      </w:r>
    </w:p>
    <w:p w:rsidR="00000000" w:rsidDel="00000000" w:rsidP="00000000" w:rsidRDefault="00000000" w:rsidRPr="00000000" w14:paraId="0000003C">
      <w:pPr>
        <w:rPr>
          <w:color w:val="202020"/>
          <w:sz w:val="21"/>
          <w:szCs w:val="21"/>
          <w:highlight w:val="white"/>
        </w:rPr>
      </w:pPr>
      <w:r w:rsidDel="00000000" w:rsidR="00000000" w:rsidRPr="00000000">
        <w:rPr>
          <w:color w:val="202020"/>
          <w:sz w:val="21"/>
          <w:szCs w:val="21"/>
          <w:highlight w:val="white"/>
          <w:rtl w:val="0"/>
        </w:rPr>
        <w:t xml:space="preserve">0486 160 826</w:t>
      </w:r>
    </w:p>
    <w:p w:rsidR="00000000" w:rsidDel="00000000" w:rsidP="00000000" w:rsidRDefault="00000000" w:rsidRPr="00000000" w14:paraId="0000003D">
      <w:pPr>
        <w:rPr>
          <w:color w:val="17729c"/>
          <w:sz w:val="21"/>
          <w:szCs w:val="21"/>
          <w:highlight w:val="white"/>
        </w:rPr>
      </w:pPr>
      <w:r w:rsidDel="00000000" w:rsidR="00000000" w:rsidRPr="00000000">
        <w:rPr>
          <w:color w:val="17729c"/>
          <w:sz w:val="21"/>
          <w:szCs w:val="21"/>
          <w:highlight w:val="white"/>
          <w:rtl w:val="0"/>
        </w:rPr>
        <w:t xml:space="preserve">Karen.Milants@antwerpen.be</w:t>
      </w:r>
    </w:p>
    <w:p w:rsidR="00000000" w:rsidDel="00000000" w:rsidP="00000000" w:rsidRDefault="00000000" w:rsidRPr="00000000" w14:paraId="0000003E">
      <w:pPr>
        <w:rPr>
          <w:color w:val="202020"/>
          <w:sz w:val="21"/>
          <w:szCs w:val="21"/>
          <w:highlight w:val="white"/>
        </w:rPr>
      </w:pPr>
      <w:hyperlink r:id="rId10">
        <w:r w:rsidDel="00000000" w:rsidR="00000000" w:rsidRPr="00000000">
          <w:rPr>
            <w:color w:val="17729c"/>
            <w:sz w:val="21"/>
            <w:szCs w:val="21"/>
            <w:highlight w:val="white"/>
            <w:u w:val="single"/>
            <w:rtl w:val="0"/>
          </w:rPr>
          <w:t xml:space="preserve">www.antwerpenleest.be</w:t>
        </w:r>
      </w:hyperlink>
      <w:r w:rsidDel="00000000" w:rsidR="00000000" w:rsidRPr="00000000">
        <w:rPr>
          <w:color w:val="202020"/>
          <w:sz w:val="21"/>
          <w:szCs w:val="21"/>
          <w:highlight w:val="white"/>
          <w:rtl w:val="0"/>
        </w:rPr>
        <w:t xml:space="preserve"> (online vanaf 21/02)</w:t>
      </w:r>
    </w:p>
    <w:p w:rsidR="00000000" w:rsidDel="00000000" w:rsidP="00000000" w:rsidRDefault="00000000" w:rsidRPr="00000000" w14:paraId="0000003F">
      <w:pPr>
        <w:rPr>
          <w:color w:val="202020"/>
          <w:sz w:val="21"/>
          <w:szCs w:val="21"/>
          <w:highlight w:val="white"/>
        </w:rPr>
      </w:pPr>
      <w:r w:rsidDel="00000000" w:rsidR="00000000" w:rsidRPr="00000000">
        <w:rPr>
          <w:rtl w:val="0"/>
        </w:rPr>
      </w:r>
    </w:p>
    <w:p w:rsidR="00000000" w:rsidDel="00000000" w:rsidP="00000000" w:rsidRDefault="00000000" w:rsidRPr="00000000" w14:paraId="00000040">
      <w:pPr>
        <w:rPr>
          <w:b w:val="1"/>
          <w:color w:val="202020"/>
          <w:sz w:val="21"/>
          <w:szCs w:val="21"/>
          <w:highlight w:val="white"/>
        </w:rPr>
      </w:pPr>
      <w:r w:rsidDel="00000000" w:rsidR="00000000" w:rsidRPr="00000000">
        <w:rPr>
          <w:b w:val="1"/>
          <w:color w:val="202020"/>
          <w:sz w:val="21"/>
          <w:szCs w:val="21"/>
          <w:highlight w:val="white"/>
          <w:rtl w:val="0"/>
        </w:rPr>
        <w:t xml:space="preserve">Nathalie Deneve I Gent Leest</w:t>
      </w:r>
    </w:p>
    <w:p w:rsidR="00000000" w:rsidDel="00000000" w:rsidP="00000000" w:rsidRDefault="00000000" w:rsidRPr="00000000" w14:paraId="00000041">
      <w:pPr>
        <w:rPr>
          <w:color w:val="202020"/>
          <w:sz w:val="21"/>
          <w:szCs w:val="21"/>
          <w:highlight w:val="white"/>
        </w:rPr>
      </w:pPr>
      <w:r w:rsidDel="00000000" w:rsidR="00000000" w:rsidRPr="00000000">
        <w:rPr>
          <w:color w:val="202020"/>
          <w:sz w:val="21"/>
          <w:szCs w:val="21"/>
          <w:highlight w:val="white"/>
          <w:rtl w:val="0"/>
        </w:rPr>
        <w:t xml:space="preserve">0485 596 934</w:t>
      </w:r>
    </w:p>
    <w:p w:rsidR="00000000" w:rsidDel="00000000" w:rsidP="00000000" w:rsidRDefault="00000000" w:rsidRPr="00000000" w14:paraId="00000042">
      <w:pPr>
        <w:rPr>
          <w:color w:val="202020"/>
          <w:sz w:val="21"/>
          <w:szCs w:val="21"/>
          <w:highlight w:val="white"/>
        </w:rPr>
      </w:pPr>
      <w:r w:rsidDel="00000000" w:rsidR="00000000" w:rsidRPr="00000000">
        <w:rPr>
          <w:color w:val="17729c"/>
          <w:sz w:val="21"/>
          <w:szCs w:val="21"/>
          <w:highlight w:val="white"/>
          <w:rtl w:val="0"/>
        </w:rPr>
        <w:t xml:space="preserve">Nathalie.DeNeve@stad.gent</w:t>
      </w:r>
      <w:r w:rsidDel="00000000" w:rsidR="00000000" w:rsidRPr="00000000">
        <w:rPr>
          <w:color w:val="202020"/>
          <w:sz w:val="21"/>
          <w:szCs w:val="21"/>
          <w:highlight w:val="white"/>
          <w:rtl w:val="0"/>
        </w:rPr>
        <w:t xml:space="preserve"> </w:t>
      </w:r>
    </w:p>
    <w:p w:rsidR="00000000" w:rsidDel="00000000" w:rsidP="00000000" w:rsidRDefault="00000000" w:rsidRPr="00000000" w14:paraId="00000043">
      <w:pPr>
        <w:rPr>
          <w:b w:val="1"/>
          <w:color w:val="202020"/>
          <w:sz w:val="21"/>
          <w:szCs w:val="21"/>
          <w:highlight w:val="white"/>
        </w:rPr>
      </w:pPr>
      <w:hyperlink r:id="rId11">
        <w:r w:rsidDel="00000000" w:rsidR="00000000" w:rsidRPr="00000000">
          <w:rPr>
            <w:color w:val="17729c"/>
            <w:sz w:val="21"/>
            <w:szCs w:val="21"/>
            <w:highlight w:val="white"/>
            <w:u w:val="single"/>
            <w:rtl w:val="0"/>
          </w:rPr>
          <w:t xml:space="preserve">www.gentleest.be</w:t>
        </w:r>
      </w:hyperlink>
      <w:r w:rsidDel="00000000" w:rsidR="00000000" w:rsidRPr="00000000">
        <w:rPr>
          <w:color w:val="202020"/>
          <w:sz w:val="21"/>
          <w:szCs w:val="21"/>
          <w:highlight w:val="white"/>
          <w:rtl w:val="0"/>
        </w:rPr>
        <w:t xml:space="preserve"> </w:t>
      </w:r>
      <w:r w:rsidDel="00000000" w:rsidR="00000000" w:rsidRPr="00000000">
        <w:rPr>
          <w:b w:val="1"/>
          <w:color w:val="202020"/>
          <w:sz w:val="21"/>
          <w:szCs w:val="21"/>
          <w:highlight w:val="white"/>
          <w:rtl w:val="0"/>
        </w:rPr>
        <w:t xml:space="preserve">  </w:t>
      </w:r>
    </w:p>
    <w:p w:rsidR="00000000" w:rsidDel="00000000" w:rsidP="00000000" w:rsidRDefault="00000000" w:rsidRPr="00000000" w14:paraId="00000044">
      <w:pPr>
        <w:rPr>
          <w:b w:val="1"/>
          <w:color w:val="202020"/>
          <w:sz w:val="21"/>
          <w:szCs w:val="21"/>
          <w:highlight w:val="white"/>
        </w:rPr>
      </w:pPr>
      <w:r w:rsidDel="00000000" w:rsidR="00000000" w:rsidRPr="00000000">
        <w:rPr>
          <w:rtl w:val="0"/>
        </w:rPr>
      </w:r>
    </w:p>
    <w:p w:rsidR="00000000" w:rsidDel="00000000" w:rsidP="00000000" w:rsidRDefault="00000000" w:rsidRPr="00000000" w14:paraId="00000045">
      <w:pPr>
        <w:rPr>
          <w:b w:val="1"/>
          <w:color w:val="202020"/>
          <w:sz w:val="21"/>
          <w:szCs w:val="21"/>
          <w:highlight w:val="white"/>
        </w:rPr>
      </w:pPr>
      <w:r w:rsidDel="00000000" w:rsidR="00000000" w:rsidRPr="00000000">
        <w:rPr>
          <w:b w:val="1"/>
          <w:color w:val="202020"/>
          <w:sz w:val="21"/>
          <w:szCs w:val="21"/>
          <w:highlight w:val="white"/>
          <w:rtl w:val="0"/>
        </w:rPr>
        <w:t xml:space="preserve">Hanne Huyse | Leuven Leest</w:t>
      </w:r>
    </w:p>
    <w:p w:rsidR="00000000" w:rsidDel="00000000" w:rsidP="00000000" w:rsidRDefault="00000000" w:rsidRPr="00000000" w14:paraId="00000046">
      <w:pPr>
        <w:rPr>
          <w:color w:val="202020"/>
          <w:sz w:val="21"/>
          <w:szCs w:val="21"/>
          <w:highlight w:val="white"/>
        </w:rPr>
      </w:pPr>
      <w:r w:rsidDel="00000000" w:rsidR="00000000" w:rsidRPr="00000000">
        <w:rPr>
          <w:color w:val="202020"/>
          <w:sz w:val="21"/>
          <w:szCs w:val="21"/>
          <w:highlight w:val="white"/>
          <w:rtl w:val="0"/>
        </w:rPr>
        <w:t xml:space="preserve">0485 319 803</w:t>
      </w:r>
    </w:p>
    <w:p w:rsidR="00000000" w:rsidDel="00000000" w:rsidP="00000000" w:rsidRDefault="00000000" w:rsidRPr="00000000" w14:paraId="00000047">
      <w:pPr>
        <w:rPr>
          <w:color w:val="202020"/>
          <w:sz w:val="21"/>
          <w:szCs w:val="21"/>
          <w:highlight w:val="white"/>
        </w:rPr>
      </w:pPr>
      <w:r w:rsidDel="00000000" w:rsidR="00000000" w:rsidRPr="00000000">
        <w:rPr>
          <w:color w:val="17729c"/>
          <w:sz w:val="21"/>
          <w:szCs w:val="21"/>
          <w:highlight w:val="white"/>
          <w:rtl w:val="0"/>
        </w:rPr>
        <w:t xml:space="preserve">Hanne.Huyse@leuven.be</w:t>
      </w:r>
      <w:r w:rsidDel="00000000" w:rsidR="00000000" w:rsidRPr="00000000">
        <w:rPr>
          <w:color w:val="202020"/>
          <w:sz w:val="21"/>
          <w:szCs w:val="21"/>
          <w:highlight w:val="white"/>
          <w:rtl w:val="0"/>
        </w:rPr>
        <w:t xml:space="preserve"> </w:t>
      </w:r>
    </w:p>
    <w:p w:rsidR="00000000" w:rsidDel="00000000" w:rsidP="00000000" w:rsidRDefault="00000000" w:rsidRPr="00000000" w14:paraId="00000048">
      <w:pPr>
        <w:rPr>
          <w:color w:val="17729c"/>
          <w:sz w:val="21"/>
          <w:szCs w:val="21"/>
          <w:highlight w:val="white"/>
          <w:u w:val="single"/>
        </w:rPr>
      </w:pPr>
      <w:hyperlink r:id="rId12">
        <w:r w:rsidDel="00000000" w:rsidR="00000000" w:rsidRPr="00000000">
          <w:rPr>
            <w:color w:val="17729c"/>
            <w:sz w:val="21"/>
            <w:szCs w:val="21"/>
            <w:highlight w:val="white"/>
            <w:u w:val="single"/>
            <w:rtl w:val="0"/>
          </w:rPr>
          <w:t xml:space="preserve">www.leuvenleest.be</w:t>
        </w:r>
      </w:hyperlink>
      <w:r w:rsidDel="00000000" w:rsidR="00000000" w:rsidRPr="00000000">
        <w:rPr>
          <w:rtl w:val="0"/>
        </w:rPr>
      </w:r>
    </w:p>
    <w:p w:rsidR="00000000" w:rsidDel="00000000" w:rsidP="00000000" w:rsidRDefault="00000000" w:rsidRPr="00000000" w14:paraId="00000049">
      <w:pPr>
        <w:rPr>
          <w:color w:val="202020"/>
          <w:sz w:val="21"/>
          <w:szCs w:val="21"/>
          <w:highlight w:val="white"/>
        </w:rPr>
      </w:pPr>
      <w:r w:rsidDel="00000000" w:rsidR="00000000" w:rsidRPr="00000000">
        <w:rPr>
          <w:rtl w:val="0"/>
        </w:rPr>
      </w:r>
    </w:p>
    <w:p w:rsidR="00000000" w:rsidDel="00000000" w:rsidP="00000000" w:rsidRDefault="00000000" w:rsidRPr="00000000" w14:paraId="0000004A">
      <w:pPr>
        <w:rPr>
          <w:b w:val="1"/>
          <w:color w:val="202020"/>
          <w:sz w:val="21"/>
          <w:szCs w:val="21"/>
          <w:highlight w:val="white"/>
        </w:rPr>
      </w:pPr>
      <w:r w:rsidDel="00000000" w:rsidR="00000000" w:rsidRPr="00000000">
        <w:rPr>
          <w:b w:val="1"/>
          <w:color w:val="202020"/>
          <w:sz w:val="21"/>
          <w:szCs w:val="21"/>
          <w:highlight w:val="white"/>
          <w:rtl w:val="0"/>
        </w:rPr>
        <w:t xml:space="preserve">Danny Theuwis | Leuven Leest</w:t>
      </w:r>
    </w:p>
    <w:p w:rsidR="00000000" w:rsidDel="00000000" w:rsidP="00000000" w:rsidRDefault="00000000" w:rsidRPr="00000000" w14:paraId="0000004B">
      <w:pPr>
        <w:rPr>
          <w:color w:val="202020"/>
          <w:sz w:val="21"/>
          <w:szCs w:val="21"/>
          <w:highlight w:val="white"/>
        </w:rPr>
      </w:pPr>
      <w:r w:rsidDel="00000000" w:rsidR="00000000" w:rsidRPr="00000000">
        <w:rPr>
          <w:color w:val="202020"/>
          <w:sz w:val="21"/>
          <w:szCs w:val="21"/>
          <w:highlight w:val="white"/>
          <w:rtl w:val="0"/>
        </w:rPr>
        <w:t xml:space="preserve">0484 946 980</w:t>
      </w:r>
    </w:p>
    <w:p w:rsidR="00000000" w:rsidDel="00000000" w:rsidP="00000000" w:rsidRDefault="00000000" w:rsidRPr="00000000" w14:paraId="0000004C">
      <w:pPr>
        <w:rPr>
          <w:color w:val="202020"/>
          <w:sz w:val="21"/>
          <w:szCs w:val="21"/>
          <w:highlight w:val="white"/>
        </w:rPr>
      </w:pPr>
      <w:r w:rsidDel="00000000" w:rsidR="00000000" w:rsidRPr="00000000">
        <w:rPr>
          <w:color w:val="17729c"/>
          <w:sz w:val="21"/>
          <w:szCs w:val="21"/>
          <w:highlight w:val="white"/>
          <w:rtl w:val="0"/>
        </w:rPr>
        <w:t xml:space="preserve">Danny.Theuwis@leuven.be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ocusnet.us4.list-manage.com/track/click?u=bb3fba7b63e044d7cd834b23e&amp;id=59b7fe7fae&amp;e=74ecf6e62e" TargetMode="External"/><Relationship Id="rId10" Type="http://schemas.openxmlformats.org/officeDocument/2006/relationships/hyperlink" Target="https://locusnet.us4.list-manage.com/track/click?u=bb3fba7b63e044d7cd834b23e&amp;id=ec83b3d339&amp;e=74ecf6e62e" TargetMode="External"/><Relationship Id="rId12" Type="http://schemas.openxmlformats.org/officeDocument/2006/relationships/hyperlink" Target="https://locusnet.us4.list-manage.com/track/click?u=bb3fba7b63e044d7cd834b23e&amp;id=75f01f19f3&amp;e=74ecf6e62e" TargetMode="External"/><Relationship Id="rId9" Type="http://schemas.openxmlformats.org/officeDocument/2006/relationships/hyperlink" Target="https://locusnet.us4.list-manage.com/track/click?u=bb3fba7b63e044d7cd834b23e&amp;id=a48aaea701&amp;e=74ecf6e62e" TargetMode="External"/><Relationship Id="rId5" Type="http://schemas.openxmlformats.org/officeDocument/2006/relationships/styles" Target="styles.xml"/><Relationship Id="rId6" Type="http://schemas.openxmlformats.org/officeDocument/2006/relationships/hyperlink" Target="https://locusnet.us4.list-manage.com/track/click?u=bb3fba7b63e044d7cd834b23e&amp;id=7742014ea6&amp;e=74ecf6e62e" TargetMode="External"/><Relationship Id="rId7" Type="http://schemas.openxmlformats.org/officeDocument/2006/relationships/hyperlink" Target="https://locusnet.us4.list-manage.com/track/click?u=bb3fba7b63e044d7cd834b23e&amp;id=3db4e4cd32&amp;e=74ecf6e62e" TargetMode="External"/><Relationship Id="rId8" Type="http://schemas.openxmlformats.org/officeDocument/2006/relationships/hyperlink" Target="https://locusnet.us4.list-manage.com/track/click?u=bb3fba7b63e044d7cd834b23e&amp;id=74b1b51216&amp;e=74ecf6e6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